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02FD" w14:textId="77777777" w:rsidR="00E075D1" w:rsidRDefault="00E075D1" w:rsidP="00E075D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Analysis of current situation</w:t>
      </w:r>
    </w:p>
    <w:p w14:paraId="694F5164" w14:textId="77777777" w:rsidR="00E075D1" w:rsidRDefault="00E075D1" w:rsidP="00E075D1">
      <w:pPr>
        <w:pStyle w:val="ListParagraph"/>
        <w:numPr>
          <w:ilvl w:val="0"/>
          <w:numId w:val="2"/>
        </w:numPr>
      </w:pPr>
      <w:r>
        <w:t>What happened to stop your business operation</w:t>
      </w:r>
    </w:p>
    <w:p w14:paraId="22F24CFC" w14:textId="77777777" w:rsidR="00E075D1" w:rsidRDefault="00E075D1" w:rsidP="00E075D1">
      <w:pPr>
        <w:pStyle w:val="ListParagraph"/>
        <w:numPr>
          <w:ilvl w:val="0"/>
          <w:numId w:val="2"/>
        </w:numPr>
      </w:pPr>
      <w:r>
        <w:t>Who is adversely affected</w:t>
      </w:r>
    </w:p>
    <w:p w14:paraId="4480295A" w14:textId="77777777" w:rsidR="00E075D1" w:rsidRDefault="00E075D1" w:rsidP="00E075D1">
      <w:pPr>
        <w:pStyle w:val="ListParagraph"/>
        <w:numPr>
          <w:ilvl w:val="0"/>
          <w:numId w:val="2"/>
        </w:numPr>
      </w:pPr>
      <w:r>
        <w:t>Projected down time before re-opening</w:t>
      </w:r>
    </w:p>
    <w:p w14:paraId="03BF3851" w14:textId="77777777" w:rsidR="00E075D1" w:rsidRDefault="00E075D1" w:rsidP="00E075D1">
      <w:pPr>
        <w:pStyle w:val="ListParagraph"/>
        <w:numPr>
          <w:ilvl w:val="0"/>
          <w:numId w:val="1"/>
        </w:numPr>
      </w:pPr>
      <w:r>
        <w:t>Defining assets still available for utilization</w:t>
      </w:r>
    </w:p>
    <w:p w14:paraId="59E02E00" w14:textId="77777777" w:rsidR="00E075D1" w:rsidRDefault="00E075D1" w:rsidP="00E075D1">
      <w:pPr>
        <w:pStyle w:val="ListParagraph"/>
        <w:numPr>
          <w:ilvl w:val="0"/>
          <w:numId w:val="3"/>
        </w:numPr>
      </w:pPr>
      <w:r>
        <w:t xml:space="preserve">Systems </w:t>
      </w:r>
      <w:r w:rsidR="00E91CD0">
        <w:t>&amp; equipment</w:t>
      </w:r>
    </w:p>
    <w:p w14:paraId="0851A725" w14:textId="77777777" w:rsidR="00E075D1" w:rsidRDefault="00E075D1" w:rsidP="00E075D1">
      <w:pPr>
        <w:pStyle w:val="ListParagraph"/>
        <w:numPr>
          <w:ilvl w:val="0"/>
          <w:numId w:val="3"/>
        </w:numPr>
      </w:pPr>
      <w:r>
        <w:t>Workforce</w:t>
      </w:r>
    </w:p>
    <w:p w14:paraId="3F85F48F" w14:textId="77777777" w:rsidR="00E075D1" w:rsidRDefault="00E075D1" w:rsidP="00E075D1">
      <w:pPr>
        <w:pStyle w:val="ListParagraph"/>
        <w:numPr>
          <w:ilvl w:val="0"/>
          <w:numId w:val="3"/>
        </w:numPr>
      </w:pPr>
      <w:r>
        <w:t>Customers/suppliers</w:t>
      </w:r>
    </w:p>
    <w:p w14:paraId="1103DBAF" w14:textId="77777777" w:rsidR="00E075D1" w:rsidRDefault="00E075D1" w:rsidP="00E075D1">
      <w:pPr>
        <w:pStyle w:val="ListParagraph"/>
        <w:numPr>
          <w:ilvl w:val="0"/>
          <w:numId w:val="3"/>
        </w:numPr>
      </w:pPr>
      <w:r>
        <w:t>Expertise</w:t>
      </w:r>
    </w:p>
    <w:p w14:paraId="5C0F71DC" w14:textId="77777777" w:rsidR="00E075D1" w:rsidRDefault="0054302A" w:rsidP="00E075D1">
      <w:pPr>
        <w:pStyle w:val="ListParagraph"/>
        <w:numPr>
          <w:ilvl w:val="0"/>
          <w:numId w:val="1"/>
        </w:numPr>
      </w:pPr>
      <w:r>
        <w:t>Description of Challenges facing recovery</w:t>
      </w:r>
    </w:p>
    <w:p w14:paraId="578FE1FB" w14:textId="77777777" w:rsidR="0054302A" w:rsidRDefault="0054302A" w:rsidP="0054302A">
      <w:pPr>
        <w:pStyle w:val="ListParagraph"/>
        <w:numPr>
          <w:ilvl w:val="0"/>
          <w:numId w:val="4"/>
        </w:numPr>
      </w:pPr>
      <w:r>
        <w:t>Marketplace</w:t>
      </w:r>
    </w:p>
    <w:p w14:paraId="45DD4AF3" w14:textId="77777777" w:rsidR="0054302A" w:rsidRDefault="0054302A" w:rsidP="0054302A">
      <w:pPr>
        <w:pStyle w:val="ListParagraph"/>
        <w:numPr>
          <w:ilvl w:val="0"/>
          <w:numId w:val="4"/>
        </w:numPr>
      </w:pPr>
      <w:r>
        <w:t>Product/services offered</w:t>
      </w:r>
    </w:p>
    <w:p w14:paraId="55913447" w14:textId="77777777" w:rsidR="0054302A" w:rsidRDefault="0054302A" w:rsidP="0054302A">
      <w:pPr>
        <w:pStyle w:val="ListParagraph"/>
        <w:numPr>
          <w:ilvl w:val="0"/>
          <w:numId w:val="4"/>
        </w:numPr>
      </w:pPr>
      <w:r>
        <w:t>Workforce</w:t>
      </w:r>
    </w:p>
    <w:p w14:paraId="3E8F6621" w14:textId="77777777" w:rsidR="0054302A" w:rsidRDefault="0054302A" w:rsidP="0054302A">
      <w:pPr>
        <w:pStyle w:val="ListParagraph"/>
        <w:numPr>
          <w:ilvl w:val="0"/>
          <w:numId w:val="4"/>
        </w:numPr>
      </w:pPr>
      <w:r>
        <w:t>Operations</w:t>
      </w:r>
    </w:p>
    <w:p w14:paraId="1E4DCDC4" w14:textId="77777777" w:rsidR="0054302A" w:rsidRDefault="0054302A" w:rsidP="0054302A">
      <w:pPr>
        <w:pStyle w:val="ListParagraph"/>
        <w:numPr>
          <w:ilvl w:val="0"/>
          <w:numId w:val="4"/>
        </w:numPr>
      </w:pPr>
      <w:r>
        <w:t>Financial</w:t>
      </w:r>
    </w:p>
    <w:p w14:paraId="29DBA083" w14:textId="77777777" w:rsidR="0054302A" w:rsidRDefault="006D3DED" w:rsidP="0054302A">
      <w:pPr>
        <w:pStyle w:val="ListParagraph"/>
        <w:numPr>
          <w:ilvl w:val="0"/>
          <w:numId w:val="1"/>
        </w:numPr>
      </w:pPr>
      <w:r>
        <w:t>Current</w:t>
      </w:r>
      <w:r w:rsidR="0054302A">
        <w:t xml:space="preserve"> Financial situation</w:t>
      </w:r>
    </w:p>
    <w:p w14:paraId="69A97FEE" w14:textId="77777777" w:rsidR="0054302A" w:rsidRDefault="0054302A" w:rsidP="0054302A">
      <w:pPr>
        <w:pStyle w:val="ListParagraph"/>
        <w:numPr>
          <w:ilvl w:val="0"/>
          <w:numId w:val="5"/>
        </w:numPr>
      </w:pPr>
      <w:r>
        <w:t>Available cash</w:t>
      </w:r>
    </w:p>
    <w:p w14:paraId="269DAC19" w14:textId="77777777" w:rsidR="0054302A" w:rsidRDefault="0054302A" w:rsidP="0054302A">
      <w:pPr>
        <w:pStyle w:val="ListParagraph"/>
        <w:numPr>
          <w:ilvl w:val="0"/>
          <w:numId w:val="5"/>
        </w:numPr>
      </w:pPr>
      <w:r>
        <w:t>Debts/obligations</w:t>
      </w:r>
    </w:p>
    <w:p w14:paraId="09DFFE5F" w14:textId="77777777" w:rsidR="0054302A" w:rsidRDefault="0054302A" w:rsidP="0054302A">
      <w:pPr>
        <w:pStyle w:val="ListParagraph"/>
        <w:numPr>
          <w:ilvl w:val="0"/>
          <w:numId w:val="5"/>
        </w:numPr>
      </w:pPr>
      <w:r>
        <w:t>Accounts Receivables/Accounts Payables</w:t>
      </w:r>
    </w:p>
    <w:p w14:paraId="712E3A55" w14:textId="77777777" w:rsidR="006D3DED" w:rsidRDefault="006D3DED" w:rsidP="006D3DED">
      <w:pPr>
        <w:pStyle w:val="ListParagraph"/>
        <w:numPr>
          <w:ilvl w:val="0"/>
          <w:numId w:val="1"/>
        </w:numPr>
      </w:pPr>
      <w:r>
        <w:t>Recovery Steps</w:t>
      </w:r>
    </w:p>
    <w:p w14:paraId="1580B516" w14:textId="77777777" w:rsidR="006D3DED" w:rsidRDefault="00E91CD0" w:rsidP="006D3DED">
      <w:pPr>
        <w:pStyle w:val="ListParagraph"/>
        <w:numPr>
          <w:ilvl w:val="0"/>
          <w:numId w:val="6"/>
        </w:numPr>
      </w:pPr>
      <w:r>
        <w:t>Find work, if possible, d</w:t>
      </w:r>
      <w:r w:rsidR="006D3DED">
        <w:t>etermine if you can do work deemed “Essential”?</w:t>
      </w:r>
    </w:p>
    <w:p w14:paraId="05AFB72E" w14:textId="77777777" w:rsidR="006D3DED" w:rsidRDefault="006D3DED" w:rsidP="006D3DED">
      <w:pPr>
        <w:pStyle w:val="ListParagraph"/>
        <w:numPr>
          <w:ilvl w:val="0"/>
          <w:numId w:val="6"/>
        </w:numPr>
      </w:pPr>
      <w:r>
        <w:t xml:space="preserve">If you have or create a product/service that could be used by others within the “Essential” category, research to find </w:t>
      </w:r>
      <w:r w:rsidR="00E91CD0">
        <w:t xml:space="preserve">potential new customer </w:t>
      </w:r>
      <w:r>
        <w:t>contact information</w:t>
      </w:r>
      <w:r w:rsidR="00952015">
        <w:t xml:space="preserve">. </w:t>
      </w:r>
    </w:p>
    <w:p w14:paraId="41131D4D" w14:textId="77777777" w:rsidR="00952015" w:rsidRDefault="00952015" w:rsidP="006D3DED">
      <w:pPr>
        <w:pStyle w:val="ListParagraph"/>
        <w:numPr>
          <w:ilvl w:val="0"/>
          <w:numId w:val="6"/>
        </w:numPr>
      </w:pPr>
      <w:r>
        <w:t>Develop a simple marketing proposal and sell them on your capabilities to help</w:t>
      </w:r>
    </w:p>
    <w:p w14:paraId="1557F8A7" w14:textId="77777777" w:rsidR="0012320C" w:rsidRDefault="0012320C" w:rsidP="006D3DED">
      <w:pPr>
        <w:pStyle w:val="ListParagraph"/>
        <w:numPr>
          <w:ilvl w:val="0"/>
          <w:numId w:val="6"/>
        </w:numPr>
      </w:pPr>
      <w:r>
        <w:t>If you are recognized by a new customer as essential, get certified</w:t>
      </w:r>
    </w:p>
    <w:p w14:paraId="6AEAE4CC" w14:textId="77777777" w:rsidR="0012320C" w:rsidRDefault="0012320C" w:rsidP="0012320C">
      <w:pPr>
        <w:pStyle w:val="ListParagraph"/>
        <w:numPr>
          <w:ilvl w:val="0"/>
          <w:numId w:val="9"/>
        </w:numPr>
      </w:pPr>
      <w:r>
        <w:t>Letter from state that you qualify</w:t>
      </w:r>
    </w:p>
    <w:p w14:paraId="505866E9" w14:textId="77777777" w:rsidR="0012320C" w:rsidRDefault="0012320C" w:rsidP="0012320C">
      <w:pPr>
        <w:pStyle w:val="ListParagraph"/>
        <w:numPr>
          <w:ilvl w:val="0"/>
          <w:numId w:val="9"/>
        </w:numPr>
      </w:pPr>
      <w:r>
        <w:t>Letter for employees that they are needed</w:t>
      </w:r>
    </w:p>
    <w:p w14:paraId="6A70DBC6" w14:textId="77777777" w:rsidR="0012320C" w:rsidRDefault="0012320C" w:rsidP="0012320C">
      <w:pPr>
        <w:pStyle w:val="ListParagraph"/>
        <w:numPr>
          <w:ilvl w:val="0"/>
          <w:numId w:val="9"/>
        </w:numPr>
      </w:pPr>
      <w:r>
        <w:t>Package of information available if requested/visited by outside authorities</w:t>
      </w:r>
    </w:p>
    <w:p w14:paraId="06AC20B0" w14:textId="77777777" w:rsidR="00952015" w:rsidRDefault="00952015" w:rsidP="00952015">
      <w:pPr>
        <w:pStyle w:val="ListParagraph"/>
        <w:numPr>
          <w:ilvl w:val="0"/>
          <w:numId w:val="1"/>
        </w:numPr>
      </w:pPr>
      <w:r>
        <w:t>New business opportunity</w:t>
      </w:r>
    </w:p>
    <w:p w14:paraId="146EA6AE" w14:textId="77777777" w:rsidR="006D3DED" w:rsidRDefault="00952015" w:rsidP="00952015">
      <w:pPr>
        <w:pStyle w:val="ListParagraph"/>
        <w:numPr>
          <w:ilvl w:val="0"/>
          <w:numId w:val="7"/>
        </w:numPr>
      </w:pPr>
      <w:r>
        <w:t xml:space="preserve">Create a contingency plan that can be used to raise money and secure outside assistance (Refer to Contingency planning outline from SEWN)  </w:t>
      </w:r>
    </w:p>
    <w:p w14:paraId="73FD112A" w14:textId="77777777" w:rsidR="00952015" w:rsidRDefault="00952015" w:rsidP="00952015">
      <w:pPr>
        <w:pStyle w:val="ListParagraph"/>
        <w:numPr>
          <w:ilvl w:val="0"/>
          <w:numId w:val="7"/>
        </w:numPr>
      </w:pPr>
      <w:r>
        <w:t>Financial Options</w:t>
      </w:r>
    </w:p>
    <w:p w14:paraId="4E885BB0" w14:textId="77777777" w:rsidR="00952015" w:rsidRDefault="00952015" w:rsidP="00952015">
      <w:pPr>
        <w:pStyle w:val="ListParagraph"/>
        <w:numPr>
          <w:ilvl w:val="0"/>
          <w:numId w:val="8"/>
        </w:numPr>
      </w:pPr>
      <w:r>
        <w:t>Small business relief fund</w:t>
      </w:r>
    </w:p>
    <w:p w14:paraId="60324A46" w14:textId="77777777" w:rsidR="00952015" w:rsidRDefault="00952015" w:rsidP="00952015">
      <w:pPr>
        <w:pStyle w:val="ListParagraph"/>
        <w:numPr>
          <w:ilvl w:val="0"/>
          <w:numId w:val="8"/>
        </w:numPr>
      </w:pPr>
      <w:r>
        <w:t>SBA disaster loan fund</w:t>
      </w:r>
    </w:p>
    <w:p w14:paraId="04584962" w14:textId="77777777" w:rsidR="00952015" w:rsidRDefault="00952015" w:rsidP="00952015">
      <w:pPr>
        <w:pStyle w:val="ListParagraph"/>
        <w:numPr>
          <w:ilvl w:val="0"/>
          <w:numId w:val="8"/>
        </w:numPr>
      </w:pPr>
      <w:r>
        <w:t>Small business grants</w:t>
      </w:r>
    </w:p>
    <w:p w14:paraId="4A03E1EF" w14:textId="77777777" w:rsidR="00952015" w:rsidRDefault="00952015" w:rsidP="00952015">
      <w:pPr>
        <w:pStyle w:val="ListParagraph"/>
        <w:numPr>
          <w:ilvl w:val="0"/>
          <w:numId w:val="7"/>
        </w:numPr>
      </w:pPr>
      <w:r>
        <w:t>Re-build your workforce</w:t>
      </w:r>
    </w:p>
    <w:p w14:paraId="11FF638C" w14:textId="77777777" w:rsidR="00952015" w:rsidRDefault="00952015" w:rsidP="00952015">
      <w:pPr>
        <w:pStyle w:val="ListParagraph"/>
        <w:numPr>
          <w:ilvl w:val="0"/>
          <w:numId w:val="8"/>
        </w:numPr>
      </w:pPr>
      <w:r>
        <w:t>PA Shared work program</w:t>
      </w:r>
    </w:p>
    <w:p w14:paraId="0D9A9D8C" w14:textId="77777777" w:rsidR="00952015" w:rsidRDefault="00952015" w:rsidP="00952015">
      <w:pPr>
        <w:pStyle w:val="ListParagraph"/>
        <w:numPr>
          <w:ilvl w:val="0"/>
          <w:numId w:val="8"/>
        </w:numPr>
      </w:pPr>
      <w:r>
        <w:t>Create work from home opportunities</w:t>
      </w:r>
      <w:r w:rsidR="008C33B4">
        <w:t xml:space="preserve"> (telecommunications)</w:t>
      </w:r>
    </w:p>
    <w:p w14:paraId="7F9AB35C" w14:textId="77777777" w:rsidR="008C33B4" w:rsidRDefault="008C33B4" w:rsidP="00952015">
      <w:pPr>
        <w:pStyle w:val="ListParagraph"/>
        <w:numPr>
          <w:ilvl w:val="0"/>
          <w:numId w:val="8"/>
        </w:numPr>
      </w:pPr>
      <w:r>
        <w:t>Create communication channels with employees/suppliers/customers/lenders</w:t>
      </w:r>
    </w:p>
    <w:p w14:paraId="6CDFD6C4" w14:textId="77777777" w:rsidR="008C33B4" w:rsidRDefault="008C33B4" w:rsidP="00952015">
      <w:pPr>
        <w:pStyle w:val="ListParagraph"/>
        <w:numPr>
          <w:ilvl w:val="0"/>
          <w:numId w:val="8"/>
        </w:numPr>
      </w:pPr>
      <w:r>
        <w:t>Develop workplace safety program (see SEWN video)</w:t>
      </w:r>
    </w:p>
    <w:p w14:paraId="623F1144" w14:textId="77777777" w:rsidR="008C33B4" w:rsidRDefault="008C33B4" w:rsidP="00952015">
      <w:pPr>
        <w:pStyle w:val="ListParagraph"/>
        <w:numPr>
          <w:ilvl w:val="0"/>
          <w:numId w:val="8"/>
        </w:numPr>
      </w:pPr>
      <w:r>
        <w:t>Develop flexible work opportunities and keep employee working strategies</w:t>
      </w:r>
    </w:p>
    <w:p w14:paraId="2886457B" w14:textId="77777777" w:rsidR="008C33B4" w:rsidRDefault="008C33B4" w:rsidP="008C33B4">
      <w:pPr>
        <w:pStyle w:val="ListParagraph"/>
        <w:numPr>
          <w:ilvl w:val="0"/>
          <w:numId w:val="1"/>
        </w:numPr>
      </w:pPr>
      <w:r>
        <w:t xml:space="preserve">Develop business re-build vision and link to </w:t>
      </w:r>
      <w:r w:rsidR="00E91CD0">
        <w:t xml:space="preserve">your </w:t>
      </w:r>
      <w:r>
        <w:t>former business plan</w:t>
      </w:r>
    </w:p>
    <w:sectPr w:rsidR="008C33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114A" w14:textId="77777777" w:rsidR="00F029D2" w:rsidRDefault="00F029D2" w:rsidP="00C3099E">
      <w:pPr>
        <w:spacing w:after="0" w:line="240" w:lineRule="auto"/>
      </w:pPr>
      <w:r>
        <w:separator/>
      </w:r>
    </w:p>
  </w:endnote>
  <w:endnote w:type="continuationSeparator" w:id="0">
    <w:p w14:paraId="29FA4482" w14:textId="77777777" w:rsidR="00F029D2" w:rsidRDefault="00F029D2" w:rsidP="00C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491D" w14:textId="77777777" w:rsidR="00F029D2" w:rsidRDefault="00F029D2" w:rsidP="00C3099E">
      <w:pPr>
        <w:spacing w:after="0" w:line="240" w:lineRule="auto"/>
      </w:pPr>
      <w:r>
        <w:separator/>
      </w:r>
    </w:p>
  </w:footnote>
  <w:footnote w:type="continuationSeparator" w:id="0">
    <w:p w14:paraId="2D342F08" w14:textId="77777777" w:rsidR="00F029D2" w:rsidRDefault="00F029D2" w:rsidP="00C3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8BF9" w14:textId="77777777" w:rsidR="00C3099E" w:rsidRPr="00C3099E" w:rsidRDefault="00C3099E" w:rsidP="00C3099E">
    <w:pPr>
      <w:spacing w:after="0"/>
      <w:rPr>
        <w:b/>
      </w:rPr>
    </w:pPr>
    <w:r w:rsidRPr="00C3099E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637B556" wp14:editId="5234A2A5">
          <wp:simplePos x="0" y="0"/>
          <wp:positionH relativeFrom="column">
            <wp:posOffset>4476750</wp:posOffset>
          </wp:positionH>
          <wp:positionV relativeFrom="paragraph">
            <wp:posOffset>9525</wp:posOffset>
          </wp:positionV>
          <wp:extent cx="848995" cy="1132840"/>
          <wp:effectExtent l="0" t="0" r="8255" b="0"/>
          <wp:wrapTight wrapText="bothSides">
            <wp:wrapPolygon edited="0">
              <wp:start x="8724" y="0"/>
              <wp:lineTo x="0" y="7628"/>
              <wp:lineTo x="0" y="8717"/>
              <wp:lineTo x="10178" y="17435"/>
              <wp:lineTo x="2908" y="17435"/>
              <wp:lineTo x="969" y="18161"/>
              <wp:lineTo x="1454" y="21067"/>
              <wp:lineTo x="20356" y="21067"/>
              <wp:lineTo x="21325" y="18161"/>
              <wp:lineTo x="18902" y="17435"/>
              <wp:lineTo x="11147" y="17435"/>
              <wp:lineTo x="21325" y="9081"/>
              <wp:lineTo x="21325" y="7265"/>
              <wp:lineTo x="12601" y="0"/>
              <wp:lineTo x="872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WNlogo_RGB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99E">
      <w:rPr>
        <w:b/>
        <w:sz w:val="28"/>
      </w:rPr>
      <w:t>SHUTDOWN RECOVERY PLAN</w:t>
    </w:r>
    <w:r w:rsidRPr="00C3099E">
      <w:rPr>
        <w:b/>
      </w:rPr>
      <w:t xml:space="preserve"> </w:t>
    </w:r>
  </w:p>
  <w:p w14:paraId="353FAEFE" w14:textId="77777777" w:rsidR="00C3099E" w:rsidRPr="00C3099E" w:rsidRDefault="00C3099E" w:rsidP="00C3099E">
    <w:pPr>
      <w:spacing w:after="0"/>
      <w:rPr>
        <w:sz w:val="24"/>
      </w:rPr>
    </w:pPr>
    <w:r w:rsidRPr="00C3099E">
      <w:rPr>
        <w:sz w:val="24"/>
      </w:rPr>
      <w:t xml:space="preserve">Created by SEWN for COVID-19 issues </w:t>
    </w:r>
  </w:p>
  <w:p w14:paraId="67291BF4" w14:textId="77777777" w:rsidR="00C3099E" w:rsidRPr="00C3099E" w:rsidRDefault="00C3099E" w:rsidP="00C3099E">
    <w:pPr>
      <w:rPr>
        <w:sz w:val="24"/>
      </w:rPr>
    </w:pPr>
    <w:r w:rsidRPr="00C3099E">
      <w:rPr>
        <w:sz w:val="24"/>
      </w:rPr>
      <w:t>www.steelvalley.org/SEWN</w:t>
    </w:r>
  </w:p>
  <w:p w14:paraId="2F224163" w14:textId="77777777" w:rsidR="00C3099E" w:rsidRDefault="00C30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98D"/>
    <w:multiLevelType w:val="hybridMultilevel"/>
    <w:tmpl w:val="34F06216"/>
    <w:lvl w:ilvl="0" w:tplc="4A8650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5A04"/>
    <w:multiLevelType w:val="hybridMultilevel"/>
    <w:tmpl w:val="0F22E340"/>
    <w:lvl w:ilvl="0" w:tplc="42D43D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2629A"/>
    <w:multiLevelType w:val="hybridMultilevel"/>
    <w:tmpl w:val="6EBE1306"/>
    <w:lvl w:ilvl="0" w:tplc="0694D8A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DA50B8"/>
    <w:multiLevelType w:val="hybridMultilevel"/>
    <w:tmpl w:val="52D6587A"/>
    <w:lvl w:ilvl="0" w:tplc="C1021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A40890"/>
    <w:multiLevelType w:val="hybridMultilevel"/>
    <w:tmpl w:val="B5063B56"/>
    <w:lvl w:ilvl="0" w:tplc="FF9CC7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4B13BA"/>
    <w:multiLevelType w:val="hybridMultilevel"/>
    <w:tmpl w:val="4DEE0CA4"/>
    <w:lvl w:ilvl="0" w:tplc="F320AA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18229D"/>
    <w:multiLevelType w:val="hybridMultilevel"/>
    <w:tmpl w:val="7A1AADA8"/>
    <w:lvl w:ilvl="0" w:tplc="A5C4BD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BB74F4"/>
    <w:multiLevelType w:val="hybridMultilevel"/>
    <w:tmpl w:val="A420FC78"/>
    <w:lvl w:ilvl="0" w:tplc="6A14E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DD094B"/>
    <w:multiLevelType w:val="hybridMultilevel"/>
    <w:tmpl w:val="AA04FFC2"/>
    <w:lvl w:ilvl="0" w:tplc="A566D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D1"/>
    <w:rsid w:val="0012320C"/>
    <w:rsid w:val="00206A68"/>
    <w:rsid w:val="00376C7B"/>
    <w:rsid w:val="0054302A"/>
    <w:rsid w:val="006D3DED"/>
    <w:rsid w:val="008C33B4"/>
    <w:rsid w:val="00952015"/>
    <w:rsid w:val="00C3099E"/>
    <w:rsid w:val="00E075D1"/>
    <w:rsid w:val="00E81E6E"/>
    <w:rsid w:val="00E91CD0"/>
    <w:rsid w:val="00EC07E8"/>
    <w:rsid w:val="00F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C6E0"/>
  <w15:chartTrackingRefBased/>
  <w15:docId w15:val="{52808268-459C-46FE-9528-0C1D745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9E"/>
  </w:style>
  <w:style w:type="paragraph" w:styleId="Footer">
    <w:name w:val="footer"/>
    <w:basedOn w:val="Normal"/>
    <w:link w:val="FooterChar"/>
    <w:uiPriority w:val="99"/>
    <w:unhideWhenUsed/>
    <w:rsid w:val="00C3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GOlson</dc:creator>
  <cp:keywords/>
  <dc:description/>
  <cp:lastModifiedBy>Carrie Symes</cp:lastModifiedBy>
  <cp:revision>2</cp:revision>
  <dcterms:created xsi:type="dcterms:W3CDTF">2020-03-30T13:26:00Z</dcterms:created>
  <dcterms:modified xsi:type="dcterms:W3CDTF">2020-03-30T13:26:00Z</dcterms:modified>
</cp:coreProperties>
</file>